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Трудовой договор №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                        "__" ___________ 20__ г.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 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наименование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населенного пункта)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__________________________________________________________________,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полное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наименование образовательного учреждения в соответствии с уставом)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лице ____________________________________________________________,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должность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, Ф.И.О.(полностью)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действующего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на основании устава, именуемый в дальнейшем «Работодатель», с одной стороны, и  ___________________________________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__________________________________________________________________,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(Ф.И.О. работника (полностью)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именуемый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ая</w:t>
      </w:r>
      <w:proofErr w:type="spell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в дальнейшем «Работник», с другой стороны (далее - стороны) заключили настоящий трудовой договор о нижеследующем: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I. Общие положения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1. По   настоящему   трудовому   договору   Работодатель предоставляет Работнику работу по должности учителя для преподавания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ind w:firstLine="709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указать</w:t>
      </w:r>
      <w:proofErr w:type="gramEnd"/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преподаваемый учебный предмет(ы), дисциплину(ы))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 2. Работник принимается на работу: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полное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наименование структурного подразделения Работодателя, если Работник принимается на работу в структурное подразделение Работодателя с указанием его местонахождения)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3. Работнику устанавливается по занимаемой должности учебная нагрузка в объеме ______________ 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(указать объем учебной нагрузки в часах по предмету (предметам))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в неделю.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4. Работа у Работодателя является для Работника: 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основной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, по совместительству)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5. Настоящий трудовой договор заключается на: 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неопределенный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 </w:t>
      </w:r>
      <w:hyperlink r:id="rId4" w:history="1">
        <w:r w:rsidRPr="008F4EBE">
          <w:rPr>
            <w:rFonts w:ascii="Verdana" w:eastAsia="Times New Roman" w:hAnsi="Verdana" w:cs="Times New Roman"/>
            <w:spacing w:val="5"/>
            <w:sz w:val="20"/>
            <w:szCs w:val="20"/>
            <w:bdr w:val="none" w:sz="0" w:space="0" w:color="auto" w:frame="1"/>
            <w:lang w:eastAsia="ru-RU"/>
          </w:rPr>
          <w:t>статьей 59</w:t>
        </w:r>
      </w:hyperlink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Трудового кодекса Российской Федерации)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6. Настоящий трудовой договор вступает в силу с "__" __________ 20__ г.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7. Дата начала работы "__" ____________ 20__ г.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 Дата окончания работы "__" ____________ 20__ г.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(при заключении срочного трудового договора)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  <w:bookmarkStart w:id="0" w:name="_ftnref1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instrText xml:space="preserve"> HYPERLINK "file:///C:\\Documents%20and%20Settings\\Vip_3\\%D0%9C%D0%BE%D0%B8%20%D0%B4%D0%BE%D0%BA%D1%83%D0%BC%D0%B5%D0%BD%D1%82%D1%8B\\%D0%9F%D0%B8%D1%81%D0%B0%D1%80%D0%B5%D0%BD%D0%BA%D0%BE\\2016%20%D0%92%D0%B5%D1%81%D1%82%D0%BD%D0%B8%D0%BA%20%D0%A2%D0%94%20%D1%81%20%D1%83%D1%87%D0%B8%D1%82%D0%B5%D0%BB%D0%B5%D0%BC.doc" \l "_ftn1" \o "" </w:instrTex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8F4EBE">
        <w:rPr>
          <w:rFonts w:ascii="Verdana" w:eastAsia="Times New Roman" w:hAnsi="Verdana" w:cs="Times New Roman"/>
          <w:color w:val="0000FF"/>
          <w:spacing w:val="5"/>
          <w:sz w:val="20"/>
          <w:szCs w:val="20"/>
          <w:bdr w:val="none" w:sz="0" w:space="0" w:color="auto" w:frame="1"/>
          <w:lang w:eastAsia="ru-RU"/>
        </w:rPr>
        <w:t>[1]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fldChar w:fldCharType="end"/>
      </w:r>
      <w:bookmarkEnd w:id="0"/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8. Работнику устанавливается испытательный срок продолжительностью _____месяцев (недель, дней) с целью проверки соответствия Работника поручаемой работе.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lastRenderedPageBreak/>
        <w:t>II. Права и обязанности работника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9. Работник имеет право на: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а)   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предоставление   ему   работы,  обусловленной  настоящим  трудовым договором;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б)   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обеспечение   безопасности   и   условий   труда,  соответствующих государственным нормативным требованиям охраны труда;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в)  своевременную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и в полном объеме выплату заработной платы, размер и условия  получения  которой  определяются  настоящим  трудовым договором, с учетом  квалификации  работника,  сложности  труда,  количества  и качества выполненной работы;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г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свободу преподавания, свободное выражение своего мнения, свободу от вмешательства в профессиональную деятельность;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свободу выбора и использования педагогически обоснованных форм, средств, методов обучения и воспитания;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е)  творческую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ж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з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и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право на участие в управлении образовательным учреждением, в том числе в коллегиальных органах управления, в порядке, установленном его уставом;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право на участие в обсуждении вопросов, относящихся к деятельности образовательного учреждения, в том числе через органы управления и общественные организации;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право на объединение в Профсоюз в порядке, установленном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законодательством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Российской Федерации;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иные  права,  предусмотренные трудовым законодательством Российской Федерации, уставом образовательного учреждения, настоящим трудовым договором.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10. Работник обязан: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а)  добросовестно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выполнять работу, предусмотренную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пунктом 1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настоящего трудового договора;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б)  соблюдать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устав образовательного учреждения, правила  внутреннего трудового распорядка, действующие у Работодателя, требования по охране труда и обеспечению безопасности труда, положения иных непосредственно связанных с трудовой деятельностью Работника локальных нормативных актов Работодателя, с которыми Работник был ознакомлен под роспись;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соблюдать трудовую дисциплину;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lastRenderedPageBreak/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г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соблюдать правовые, нравственные и этические нормы, следовать требованиям профессиональной этики;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уважать честь и достоинство обучающихся и других участников образовательных отношений;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ж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з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и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систематически повышать свой профессиональный уровень;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проходить аттестацию на соответствие занимаемой должности в порядке, установленном законодательством об образовании.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незамедлительно   сообщать   работодателю    о  возникновении  ситуации,  представляющей  угрозу  жизни  и здоровью   людей,   сохранности   имущества   работодателя.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III. Права и обязанности работодателя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11. Работодатель имеет право: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а)  требовать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от  работника добросовестного исполнения обязанностей  предусмотренных уставом образовательного учреждения, настоящим трудовым договором, должностной инструкцией, а также соблюдения трудовой дисциплины;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б)   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принимать   локальные   нормативные  акты, непосредственно связанные с трудовой деятельностью Работника,  в  том  числе  правила внутреннего  трудового распорядка, требования по охране труда и обеспечению безопасности труда;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-4"/>
          <w:sz w:val="19"/>
          <w:szCs w:val="19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-4"/>
          <w:sz w:val="19"/>
          <w:szCs w:val="19"/>
          <w:bdr w:val="none" w:sz="0" w:space="0" w:color="auto" w:frame="1"/>
          <w:lang w:eastAsia="ru-RU"/>
        </w:rPr>
        <w:t>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-4"/>
          <w:sz w:val="19"/>
          <w:szCs w:val="19"/>
          <w:bdr w:val="none" w:sz="0" w:space="0" w:color="auto" w:frame="1"/>
          <w:lang w:eastAsia="ru-RU"/>
        </w:rPr>
        <w:t>) </w:t>
      </w: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координировать и контролировать работу Работника, в том числе путем посещения уроков, предварительно уведомив об этом Работника не менее чем за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_______________________(указывается количество дней)</w:t>
      </w: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г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поощрять Работника за добросовестный эффективный труд;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привлекать Работника к дисциплинарной и материальной ответственности в  порядке,  установленном  Трудовым 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кодексом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Российской Федерации, иными федеральными законами;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е)  иные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права,  предусмотренные трудовым законодательством Российской Федерации,  уставом образовательного учреждения и настоящим трудовым договором.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12. Работодатель обязан: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а)  предоставить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Работнику  работу,  обусловленную  настоящим трудовым договором;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б)  обеспечить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безопасность и условия труда Работника, соответствующие государственным нормативным требованиям охраны труда;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lastRenderedPageBreak/>
        <w:t xml:space="preserve"> 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в)  обеспечить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Работнику организационно-технические и другие условия труда, необходимые для исполнения должностных обязанностей и эффективной работы;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г)  выплачивать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в  полном  размере  причитающуюся работнику заработную плату в установленные сроки, без какой бы то ни было дискриминации с учетом квалификации работника, сложности, количества и качества затраченного труда;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д)  осуществлять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обработку  и  обеспечивать защиту персональных данных Работника в соответствии с законодательством Российской Федерации;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е)   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знакомить   Работника   под   роспись  с  принимаемыми  локальными нормативными    актами,   непосредственно   связанными   с   его   трудовой деятельностью;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    ж) обеспечивать соблюдение норм рабочего времени и времени отдыха в соответствии с трудовым законодательством, иными актами, содержащими нормы трудового права, коллективным договором, соглашениями, локальными нормативными актами образовательного учреждения;    з) своевременно вносить изменения в условия оплаты труда работника при присвоении квалификационной категории, увеличении объема учебной нагрузки и в других случаях;    и) выплачивать денежную компенсацию за задержку выплаты заработной платы, оплаты отпуска, выплат при увольнении и других причитающихся работнику выплат в размере 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_________________________________ (указывается конкретный размер в соответствии со статьей 236 Трудового кодекса РФ).  </w:t>
      </w: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    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к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) обеспечивать реализацию права Работника на дополнительное профессиональное образование по профилю педагогической деятельности не реже одного раза в три года;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знакомить Работника под роспись с принимаемыми локальными нормативными актами, непосредственно связанными с его должностными обязанностями;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исполнять    иные    обязанности,    предусмотренные    трудовым  законодательством Российской Федерации и иными нормативными правовыми актами Российской Федерации, Ставропольского края,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IV. Оплата труда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13. 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    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а)   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ставка  заработной  платы ___________ рублей в месяц за норму  ______ часов педагогической работы;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          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Ставка  заработной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  платы с учетом объема учебной нагрузки, предусмотренного пунктом  3 настоящего трудового договора  ______________________рублей в месяц.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б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Работнику производятся выплаты компенсационного характера:</w:t>
      </w:r>
    </w:p>
    <w:tbl>
      <w:tblPr>
        <w:tblW w:w="0" w:type="auto"/>
        <w:tblInd w:w="7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2957"/>
        <w:gridCol w:w="3215"/>
      </w:tblGrid>
      <w:tr w:rsidR="008F4EBE" w:rsidRPr="008F4EBE" w:rsidTr="008F4EBE">
        <w:trPr>
          <w:trHeight w:val="4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Наименование выплаты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Размер выплаты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Фактор, обусловливающий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   получение выплаты</w:t>
            </w:r>
          </w:p>
        </w:tc>
      </w:tr>
      <w:tr w:rsidR="008F4EBE" w:rsidRPr="008F4EBE" w:rsidTr="008F4EBE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F4EBE" w:rsidRPr="008F4EBE" w:rsidTr="008F4EBE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F4EBE" w:rsidRPr="008F4EBE" w:rsidRDefault="008F4EBE" w:rsidP="008F4EBE">
      <w:pPr>
        <w:shd w:val="clear" w:color="auto" w:fill="FBFCFC"/>
        <w:spacing w:after="0" w:line="312" w:lineRule="atLeast"/>
        <w:ind w:firstLine="540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Работнику производятся выплаты стимулирующего характера:</w:t>
      </w:r>
    </w:p>
    <w:tbl>
      <w:tblPr>
        <w:tblW w:w="0" w:type="auto"/>
        <w:tblInd w:w="7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536"/>
        <w:gridCol w:w="1975"/>
        <w:gridCol w:w="2134"/>
        <w:gridCol w:w="1582"/>
      </w:tblGrid>
      <w:tr w:rsidR="008F4EBE" w:rsidRPr="008F4EBE" w:rsidTr="008F4EBE">
        <w:trPr>
          <w:trHeight w:val="1000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 Наименование 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     выплаты   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Условия 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получения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 выплаты 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Показатели 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  и критерии 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оценки   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эффективности</w:t>
            </w: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br/>
              <w:t> деятельности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Периодичность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Размер</w:t>
            </w:r>
          </w:p>
          <w:p w:rsidR="008F4EBE" w:rsidRPr="008F4EBE" w:rsidRDefault="008F4EBE" w:rsidP="008F4EB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proofErr w:type="gramStart"/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выплаты</w:t>
            </w:r>
            <w:proofErr w:type="gramEnd"/>
          </w:p>
        </w:tc>
      </w:tr>
      <w:tr w:rsidR="008F4EBE" w:rsidRPr="008F4EBE" w:rsidTr="008F4EBE"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F4EBE" w:rsidRPr="008F4EBE" w:rsidTr="008F4EBE"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F4EBE" w:rsidRPr="008F4EBE" w:rsidRDefault="008F4EBE" w:rsidP="008F4EB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  <w:lang w:eastAsia="ru-RU"/>
              </w:rPr>
            </w:pPr>
            <w:r w:rsidRPr="008F4EBE">
              <w:rPr>
                <w:rFonts w:ascii="Verdana" w:eastAsia="Times New Roman" w:hAnsi="Verdana" w:cs="Times New Roman"/>
                <w:color w:val="000000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14.  Выплата заработной платы Работнику производится не реже чем каждые полмесяца в день, установленный коллективным договором, правилами внутреннего трудового распорядка, локальными нормативными актами образовательного учреждения, ____________________________ 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(указать конкретные числа месяца и порядок выплаты – наличный в месте выполнения работы или безналичный путем перечисления на счет в банке по заявлению работника).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15.  На работника распространяются льготы, гарантии и компенсации,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установленные  законодательством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 Российской   Федерации,   нормативными правовыми  актами  Ставропольского края, коллективным договором и локальными нормативными актами Работодателя.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V. Рабочее время и время отдыха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16.  Работнику устанавливается сокращенная 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(статья 333 Трудового кодекса Российской Федерации) 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продолжительность рабочего времени, составляющая 18 часов педагогической работы за ставку заработной платы. 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  17. Работнику устанавливается </w:t>
      </w:r>
      <w:r w:rsidRPr="008F4EBE">
        <w:rPr>
          <w:rFonts w:ascii="Verdana" w:eastAsia="Times New Roman" w:hAnsi="Verdana" w:cs="Times New Roman"/>
          <w:i/>
          <w:i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(нужное подчеркнуть)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 - пятидневная рабочая неделя с двумя выходными днями;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       - шестидневная рабочая неделя с одним выходным днем.      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 18. Рабочее время Работника состоит из нормируемой его части, включающей проводимые уроки (учебные занятия) и короткие перерывы (перемены) между каждым учебным занятием, и части рабочего времени, не имеющего четких границ, и определяется учебным расписанием, планами и графиками, а также должностными обязанностями, предусмотренными Уставом и правилами внутреннего трудового распорядка образовательного учреждения, настоящим трудовым договором и должностной инструкцией.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 xml:space="preserve">    19. Учебная нагрузка на новый учебный год с распределением по классам устанавливается образовательным учреждением до ухода Работника в очередной отпуск с соблюдением следующих условий:    а) объем учебной нагрузки определяется с учетом соблюдения и  преемственности преподавания предметов в классах;    б) объем учебной нагрузки больше или меньше нормы часов за  ставку заработной платы устанавливается только с письменного согласия Работника на основании дополнительного соглашения, которое является  неотъемлемым приложением к настоящему трудовому договору;    в) установленный на учебный год объем учебной нагрузки не может быть уменьшен в течение учебного года по инициативе Работодателя, за исключением случаев уменьшения количества часов по учебному плану и (или) программе, сокращения количества классов (групп).    20. Время осенних, зимних, весенних и летних каникул,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не  совпадающее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 xml:space="preserve"> с ежегодными оплачиваемым основным и дополнительными  отпусками, является рабочим временем Работника.  В эти </w:t>
      </w: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lastRenderedPageBreak/>
        <w:t xml:space="preserve">периоды Работник осуществляет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педагогическую,  методическую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, организационную работу, связанную с реализацией образовательной программы, в пределах нормируемой части его рабочего времени (установленного объема учебной нагрузки), определенной ему до начала каникул. Конкретные обязанности Работника определяются локальными нормативными актами образовательного учреждения.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21. Работнику предоставляется ежегодный основной удлиненный оплачиваемый отпуск продолжительностью 56 календарных дней.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22.  Работнику предоставляется ежегодный дополнительный оплачиваемый отпуск продолжительностью _________календарных дней в связи 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указать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основание установления дополнительного отпуска)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23.    Ежегодный   оплачиваемый   отпуск (основной, дополнительный) предоставляется в соответствии с графиком отпусков.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24. Разделение отпуска, предоставление отпуска по частям, перенос отпуска полностью или частично на другой год, а также отзыв из отпуска допускаются только с согласия Работника.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    25. Замена отпуска, превышающего 28 календарных дней, денежной компенсацией допускается по письменному заявлению Работника по соглашению сторон настоящего трудового договора в порядке, установленном статьей 126 Трудового кодекса РФ.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 xml:space="preserve">    26. Работник пользуется правом на длительный сроком до одного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года  отпуск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 xml:space="preserve"> не реже чем через каждые 10 лет непрерывной преподавательской работы порядок и условия предоставления которого определяются в </w:t>
      </w:r>
      <w:r w:rsidRPr="008F4EBE">
        <w:rPr>
          <w:rFonts w:ascii="Verdana" w:eastAsia="Times New Roman" w:hAnsi="Verdana" w:cs="Times New Roman"/>
          <w:spacing w:val="5"/>
          <w:sz w:val="19"/>
          <w:szCs w:val="19"/>
          <w:bdr w:val="none" w:sz="0" w:space="0" w:color="auto" w:frame="1"/>
          <w:lang w:eastAsia="ru-RU"/>
        </w:rPr>
        <w:t>порядке</w:t>
      </w:r>
      <w:r w:rsidRPr="008F4EBE">
        <w:rPr>
          <w:rFonts w:ascii="Verdana" w:eastAsia="Times New Roman" w:hAnsi="Verdana" w:cs="Times New Roman"/>
          <w:color w:val="000000"/>
          <w:spacing w:val="5"/>
          <w:sz w:val="19"/>
          <w:szCs w:val="19"/>
          <w:bdr w:val="none" w:sz="0" w:space="0" w:color="auto" w:frame="1"/>
          <w:lang w:eastAsia="ru-RU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VI. Социальное страхование и меры социальной поддержки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proofErr w:type="gramStart"/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работника</w:t>
      </w:r>
      <w:proofErr w:type="gramEnd"/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, предусмотренные законодательством, отраслевым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proofErr w:type="gramStart"/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соглашением</w:t>
      </w:r>
      <w:proofErr w:type="gramEnd"/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, коллективным договором, настоящим трудовым договором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27.   Работник   подлежит   обязательному   социальному страхованию в соответствии с законодательством Российской Федерации об обязательном   социальном страховании.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28.  Работник имеет право на дополнительное страхование на условиях и в порядке, которые установлены _______________________________________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вид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страхования, наименование локального нормативного акта Работодателя)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29.  Работнику предоставляются следующие меры социальной поддержки, предусмотренные законодательством Российской Федерации, законодательством Ставропольского края, отраслевым соглашением, коллективным договором, настоящим трудовым договором, включающие: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__________________________________________________________________.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VII. Иные условия трудового договора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30.   Работник   обязуется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не  разглашать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охраняемую  законом  тайну (государственную,  коммерческую, служебную и иную тайну), ставшую известной Работнику в связи с исполнением им должностных обязанностей.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lastRenderedPageBreak/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С  перечнем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информации, составляющей охраняемую законом тайну, Работник должен быть ознакомлен под роспись.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26. Иные условия трудового договора _______________________________.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VIII. Ответственность сторон трудового договора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31.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Работодатель  и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Работник несут ответственность за неисполнение или ненадлежащее   исполнение  взятых  на  себя  обязанностей  и  обязательств, установленных    законодательством    Российской    Федерации,   локальными нормативными актами и настоящим трудовым договором.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32.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За  совершение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дисциплинарного проступка, то есть неисполнение или ненадлежащее исполнение Работником по его вине возложенных на него трудовых обязанностей,  к  Работнику  могут быть применены дисциплинарные взыскания, предусмотренные Трудовым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кодексом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Российской Федерации.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IX. Изменение и прекращение трудового договора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33.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Изменения  могут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быть  внесены  в  настоящий трудовой договор: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а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 по соглашению  сторон,  при  изменении законодательства Российской Федерации в части,  затрагивающей  права,  обязанности и интересы сторон;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б)  по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инициативе сторон;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в)  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других  случаях,  предусмотренных  Трудовым 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кодексом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Российской Федерации.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34.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При  изменении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Работодателем условий настоящего трудового договора (за  исключением  трудовой  функции)  по  причинам,  связанным с изменением организационных  или  технологических  условий  труда,  Работодатель обязан уведомить  об  этом Работника в письменной форме не позднее чем за 2 месяца (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статья 74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Трудового кодекса Российской Федерации).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О  предстоящем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увольнении в связи с ликвидацией учреждения,  сокращением численности   или   штата   Работников   учреждения   Работодатель   обязан предупредить  Работника  персонально и под роспись не менее чем за 2 месяца до увольнения (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статья 180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Трудового кодекса Российской Федерации).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35.    Настоящий   трудовой   договор   прекращается   по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основаниям,  установленным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Трудовым 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кодексом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Российской Федерации и иными федеральными законами.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При расторжении трудового договора Работнику предоставляются гарантии и компенсации, предусмотренные Трудовым </w:t>
      </w:r>
      <w:r w:rsidRPr="008F4EBE">
        <w:rPr>
          <w:rFonts w:ascii="Verdana" w:eastAsia="Times New Roman" w:hAnsi="Verdana" w:cs="Times New Roman"/>
          <w:spacing w:val="5"/>
          <w:sz w:val="20"/>
          <w:szCs w:val="20"/>
          <w:bdr w:val="none" w:sz="0" w:space="0" w:color="auto" w:frame="1"/>
          <w:lang w:eastAsia="ru-RU"/>
        </w:rPr>
        <w:t>кодексом</w:t>
      </w: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Российской Федерации и иными федеральными законами.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center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X. Заключительные положения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36.  Трудовые споры и разногласия сторон по вопросам соблюдения условий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настоящего  трудового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договора разрешаются по соглашению сторон, а в случае </w:t>
      </w:r>
      <w:proofErr w:type="spell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недостижения</w:t>
      </w:r>
      <w:proofErr w:type="spell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соглашения  рассматриваются  комиссией  по  трудовым спорам и (или)   судом   в   порядке,   установленном  законодательством  Российской Федерации.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37.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  части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, не предусмотренной настоящим трудовым договором, стороны руководствуются законодательством Российской Федерации.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lastRenderedPageBreak/>
        <w:t xml:space="preserve">    38.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Настоящий  трудовой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договор заключен в 2 экземплярах (если иное не предусмотрено  законодательством  Российской Федерации), имеющих одинаковую юридическую силу.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 Один экземпляр хранится у Работодателя, второй передается Работнику.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 РАБОТОДАТЕЛЬ                                                    РАБОТНИК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______________________________________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полное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наименование учреждения                   (Ф.И.О.)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Адрес места жительства 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соответствии с учредительным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       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документом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______________________________________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Юридический адрес: ______________    Паспорт (иной документ, удостоверяющий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личность) 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серия ______________ N 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ИНН _____________________________    кем выдан 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_________________________________    дата выдачи 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 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должность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 ____________________    ______________________________________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подпись)   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 (Ф.И.О.)                       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подпись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)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  М.П.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    Работник 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получил  один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 экземпляр  настоящего  трудового договора "__"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_________________ 20__ г.                                     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 _____________________________</w:t>
      </w:r>
    </w:p>
    <w:p w:rsidR="008F4EBE" w:rsidRPr="008F4EBE" w:rsidRDefault="008F4EBE" w:rsidP="008F4EBE">
      <w:pPr>
        <w:shd w:val="clear" w:color="auto" w:fill="FBFCFC"/>
        <w:spacing w:after="0" w:line="312" w:lineRule="atLeast"/>
        <w:jc w:val="both"/>
        <w:textAlignment w:val="baseline"/>
        <w:rPr>
          <w:rFonts w:ascii="Verdana" w:eastAsia="Times New Roman" w:hAnsi="Verdana" w:cs="Times New Roman"/>
          <w:color w:val="000000"/>
          <w:spacing w:val="5"/>
          <w:sz w:val="19"/>
          <w:szCs w:val="19"/>
          <w:lang w:eastAsia="ru-RU"/>
        </w:rPr>
      </w:pPr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                                                                             (</w:t>
      </w:r>
      <w:proofErr w:type="gramStart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>подпись</w:t>
      </w:r>
      <w:proofErr w:type="gramEnd"/>
      <w:r w:rsidRPr="008F4EBE">
        <w:rPr>
          <w:rFonts w:ascii="Verdana" w:eastAsia="Times New Roman" w:hAnsi="Verdana" w:cs="Times New Roman"/>
          <w:color w:val="000000"/>
          <w:spacing w:val="5"/>
          <w:sz w:val="20"/>
          <w:szCs w:val="20"/>
          <w:bdr w:val="none" w:sz="0" w:space="0" w:color="auto" w:frame="1"/>
          <w:lang w:eastAsia="ru-RU"/>
        </w:rPr>
        <w:t xml:space="preserve"> Работника)</w:t>
      </w:r>
    </w:p>
    <w:p w:rsidR="00DF6DE0" w:rsidRPr="008F4EBE" w:rsidRDefault="00DF6DE0" w:rsidP="008F4EBE">
      <w:bookmarkStart w:id="1" w:name="_GoBack"/>
      <w:bookmarkEnd w:id="1"/>
    </w:p>
    <w:sectPr w:rsidR="00DF6DE0" w:rsidRPr="008F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825960"/>
    <w:rsid w:val="008F4EBE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041D657CA76A073636FB78F5332E2FBF3038F1345091DC45F3E6D7B5495288A322AB731EDu9v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3100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2021-12-16T10:52:00Z</dcterms:created>
  <dcterms:modified xsi:type="dcterms:W3CDTF">2021-12-16T10:52:00Z</dcterms:modified>
</cp:coreProperties>
</file>